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AD7" w:rsidRPr="00046AD7" w:rsidRDefault="00046AD7" w:rsidP="00046AD7">
      <w:pPr>
        <w:bidi/>
        <w:spacing w:line="254" w:lineRule="auto"/>
        <w:jc w:val="center"/>
        <w:rPr>
          <w:rFonts w:ascii="Calibri" w:eastAsia="Calibri" w:hAnsi="Calibri" w:cs="B Titr"/>
          <w:b/>
          <w:bCs/>
          <w:color w:val="C00000"/>
          <w:sz w:val="26"/>
          <w:szCs w:val="26"/>
          <w:lang w:bidi="fa-IR"/>
        </w:rPr>
      </w:pPr>
      <w:r w:rsidRPr="00046AD7">
        <w:rPr>
          <w:rFonts w:ascii="Calibri" w:eastAsia="Calibri" w:hAnsi="Calibri" w:cs="B Titr" w:hint="cs"/>
          <w:b/>
          <w:bCs/>
          <w:color w:val="C00000"/>
          <w:sz w:val="26"/>
          <w:szCs w:val="26"/>
          <w:rtl/>
          <w:lang w:bidi="fa-IR"/>
        </w:rPr>
        <w:t>شعار سال 1403</w:t>
      </w:r>
      <w:r w:rsidR="00B13C08" w:rsidRPr="00046AD7">
        <w:rPr>
          <w:rFonts w:ascii="Calibri" w:eastAsia="Calibri" w:hAnsi="Calibri" w:cs="B Titr" w:hint="cs"/>
          <w:b/>
          <w:bCs/>
          <w:color w:val="C00000"/>
          <w:sz w:val="26"/>
          <w:szCs w:val="26"/>
          <w:rtl/>
          <w:lang w:bidi="fa-IR"/>
        </w:rPr>
        <w:t xml:space="preserve"> </w:t>
      </w:r>
      <w:r w:rsidRPr="00046AD7">
        <w:rPr>
          <w:rFonts w:ascii="Calibri" w:eastAsia="Calibri" w:hAnsi="Calibri" w:cs="B Titr" w:hint="cs"/>
          <w:b/>
          <w:bCs/>
          <w:color w:val="C00000"/>
          <w:sz w:val="26"/>
          <w:szCs w:val="26"/>
          <w:rtl/>
          <w:lang w:bidi="fa-IR"/>
        </w:rPr>
        <w:t>"حمایت همه جانبه ترویج تغذیه با شیر مادر برای همه"</w:t>
      </w:r>
    </w:p>
    <w:p w:rsidR="00B13C08" w:rsidRPr="00B13C08" w:rsidRDefault="00B13C08" w:rsidP="00046AD7">
      <w:pPr>
        <w:bidi/>
        <w:spacing w:line="264" w:lineRule="auto"/>
        <w:ind w:left="-153" w:right="426"/>
        <w:jc w:val="center"/>
        <w:rPr>
          <w:rFonts w:ascii="Times New Roman" w:eastAsia="Calibri" w:hAnsi="Times New Roman" w:cs="B Titr"/>
          <w:b/>
          <w:bCs/>
          <w:color w:val="000000"/>
          <w:sz w:val="24"/>
          <w:szCs w:val="24"/>
          <w:u w:val="single"/>
          <w:rtl/>
        </w:rPr>
      </w:pPr>
    </w:p>
    <w:p w:rsidR="00F936C4" w:rsidRDefault="00B13C08" w:rsidP="00F936C4">
      <w:pPr>
        <w:bidi/>
        <w:spacing w:line="264" w:lineRule="auto"/>
        <w:ind w:left="-63" w:right="360"/>
        <w:rPr>
          <w:rFonts w:ascii="Calibri" w:eastAsia="Calibri" w:hAnsi="Calibri" w:cs="B Titr"/>
          <w:b/>
          <w:bCs/>
          <w:color w:val="000000"/>
          <w:rtl/>
        </w:rPr>
      </w:pPr>
      <w:r w:rsidRPr="00B13C08">
        <w:rPr>
          <w:rFonts w:ascii="Calibri" w:eastAsia="Calibri" w:hAnsi="Calibri" w:cs="B Titr" w:hint="cs"/>
          <w:b/>
          <w:bCs/>
          <w:color w:val="000000"/>
          <w:rtl/>
        </w:rPr>
        <w:t>استراتژی های زیر در راستای ترویج تغذیه با شیرمادر با توجه به شعار سال، پیشنهاد می گردد:</w:t>
      </w:r>
    </w:p>
    <w:p w:rsidR="00F936C4" w:rsidRPr="00F936C4" w:rsidRDefault="00B13C08" w:rsidP="00F936C4">
      <w:pPr>
        <w:pStyle w:val="ListParagraph"/>
        <w:numPr>
          <w:ilvl w:val="0"/>
          <w:numId w:val="3"/>
        </w:numPr>
        <w:bidi/>
        <w:spacing w:line="264" w:lineRule="auto"/>
        <w:ind w:right="360"/>
        <w:rPr>
          <w:rFonts w:ascii="Calibri" w:eastAsia="Calibri" w:hAnsi="Calibri" w:cs="B Titr"/>
          <w:b/>
          <w:bCs/>
        </w:rPr>
      </w:pPr>
      <w:r w:rsidRPr="00F936C4">
        <w:rPr>
          <w:rFonts w:cs="B Titr" w:hint="cs"/>
          <w:rtl/>
          <w:lang w:bidi="fa-IR"/>
        </w:rPr>
        <w:t>تامین مرخصی فرزند پروری و آموزش پدران در جهت حمایت از مادران و مراقبت از کودک</w:t>
      </w:r>
    </w:p>
    <w:p w:rsidR="00F936C4" w:rsidRPr="00046AD7" w:rsidRDefault="00B13C08" w:rsidP="009F574C">
      <w:pPr>
        <w:pStyle w:val="ListParagraph"/>
        <w:numPr>
          <w:ilvl w:val="0"/>
          <w:numId w:val="3"/>
        </w:numPr>
        <w:bidi/>
        <w:spacing w:line="264" w:lineRule="auto"/>
        <w:ind w:right="360"/>
        <w:rPr>
          <w:rFonts w:ascii="Calibri" w:eastAsia="Calibri" w:hAnsi="Calibri" w:cs="B Titr"/>
          <w:b/>
          <w:bCs/>
          <w:color w:val="538135" w:themeColor="accent6" w:themeShade="BF"/>
        </w:rPr>
      </w:pPr>
      <w:r w:rsidRPr="00046AD7">
        <w:rPr>
          <w:rFonts w:cs="B Titr" w:hint="cs"/>
          <w:color w:val="538135" w:themeColor="accent6" w:themeShade="BF"/>
          <w:rtl/>
          <w:lang w:bidi="fa-IR"/>
        </w:rPr>
        <w:t>ارزیابی سیاست ترویج تغذیه باشیرمادر جهت شاغلین بخش خصوصی و دولت</w:t>
      </w:r>
      <w:r w:rsidR="00BA0506" w:rsidRPr="00046AD7">
        <w:rPr>
          <w:rFonts w:cs="B Titr" w:hint="cs"/>
          <w:color w:val="538135" w:themeColor="accent6" w:themeShade="BF"/>
          <w:rtl/>
          <w:lang w:bidi="fa-IR"/>
        </w:rPr>
        <w:t xml:space="preserve">ی و اجرای قوانین مربوط به </w:t>
      </w:r>
      <w:r w:rsidR="009F574C" w:rsidRPr="00046AD7">
        <w:rPr>
          <w:rFonts w:cs="B Titr" w:hint="cs"/>
          <w:color w:val="538135" w:themeColor="accent6" w:themeShade="BF"/>
          <w:rtl/>
          <w:lang w:bidi="fa-IR"/>
        </w:rPr>
        <w:t xml:space="preserve"> م</w:t>
      </w:r>
      <w:r w:rsidR="00BA0506" w:rsidRPr="00046AD7">
        <w:rPr>
          <w:rFonts w:cs="B Titr" w:hint="cs"/>
          <w:color w:val="538135" w:themeColor="accent6" w:themeShade="BF"/>
          <w:rtl/>
          <w:lang w:bidi="fa-IR"/>
        </w:rPr>
        <w:t xml:space="preserve">رخصی </w:t>
      </w:r>
      <w:r w:rsidRPr="00046AD7">
        <w:rPr>
          <w:rFonts w:cs="B Titr" w:hint="cs"/>
          <w:color w:val="538135" w:themeColor="accent6" w:themeShade="BF"/>
          <w:rtl/>
          <w:lang w:bidi="fa-IR"/>
        </w:rPr>
        <w:t>زایمان</w:t>
      </w:r>
      <w:r w:rsidR="001A5409" w:rsidRPr="00046AD7">
        <w:rPr>
          <w:rFonts w:cs="B Titr" w:hint="cs"/>
          <w:color w:val="538135" w:themeColor="accent6" w:themeShade="BF"/>
          <w:rtl/>
          <w:lang w:bidi="fa-IR"/>
        </w:rPr>
        <w:t xml:space="preserve"> </w:t>
      </w:r>
      <w:r w:rsidRPr="00046AD7">
        <w:rPr>
          <w:rFonts w:cs="B Titr" w:hint="cs"/>
          <w:color w:val="538135" w:themeColor="accent6" w:themeShade="BF"/>
          <w:rtl/>
          <w:lang w:bidi="fa-IR"/>
        </w:rPr>
        <w:t>وشیردهی</w:t>
      </w:r>
    </w:p>
    <w:p w:rsidR="00B13C08" w:rsidRPr="00F94590" w:rsidRDefault="001A5409" w:rsidP="00F936C4">
      <w:pPr>
        <w:pStyle w:val="ListParagraph"/>
        <w:numPr>
          <w:ilvl w:val="0"/>
          <w:numId w:val="3"/>
        </w:numPr>
        <w:bidi/>
        <w:spacing w:line="264" w:lineRule="auto"/>
        <w:ind w:right="360"/>
        <w:rPr>
          <w:rFonts w:ascii="Calibri" w:eastAsia="Calibri" w:hAnsi="Calibri" w:cs="B Titr"/>
          <w:b/>
          <w:bCs/>
        </w:rPr>
      </w:pPr>
      <w:r w:rsidRPr="00F936C4">
        <w:rPr>
          <w:rFonts w:cs="B Titr" w:hint="cs"/>
          <w:rtl/>
          <w:lang w:bidi="fa-IR"/>
        </w:rPr>
        <w:t>آ</w:t>
      </w:r>
      <w:r w:rsidR="00B13C08" w:rsidRPr="00F936C4">
        <w:rPr>
          <w:rFonts w:cs="B Titr" w:hint="cs"/>
          <w:rtl/>
          <w:lang w:bidi="fa-IR"/>
        </w:rPr>
        <w:t>گاهی کارفرمایان درخصوص تاثیرات مثبت حمایت از مادران شیرده بر سلامت کودک و کاهش میزان مرخصی های استعلاجی ناشی از بیماری کودک در محیط کار</w:t>
      </w:r>
    </w:p>
    <w:p w:rsidR="00F94590" w:rsidRPr="00046AD7" w:rsidRDefault="00F94590" w:rsidP="00F94590">
      <w:pPr>
        <w:pStyle w:val="ListParagraph"/>
        <w:numPr>
          <w:ilvl w:val="0"/>
          <w:numId w:val="3"/>
        </w:numPr>
        <w:bidi/>
        <w:spacing w:line="264" w:lineRule="auto"/>
        <w:ind w:right="360"/>
        <w:rPr>
          <w:rFonts w:ascii="Calibri" w:eastAsia="Calibri" w:hAnsi="Calibri" w:cs="B Titr"/>
          <w:b/>
          <w:bCs/>
          <w:color w:val="538135" w:themeColor="accent6" w:themeShade="BF"/>
        </w:rPr>
      </w:pPr>
      <w:r w:rsidRPr="00046AD7">
        <w:rPr>
          <w:rFonts w:ascii="Calibri" w:eastAsia="Times New Roman" w:hAnsi="Calibri" w:cs="B Titr" w:hint="cs"/>
          <w:b/>
          <w:bCs/>
          <w:color w:val="538135" w:themeColor="accent6" w:themeShade="BF"/>
          <w:rtl/>
          <w:lang w:bidi="fa-IR"/>
        </w:rPr>
        <w:t>برگزاری جلسات آموزش گروهی برای کلیه پرسنل شاغل در مرکز بخصوص دارای فرزند زیر 5 سال</w:t>
      </w:r>
    </w:p>
    <w:p w:rsidR="00F94590" w:rsidRPr="00F936C4" w:rsidRDefault="00F94590" w:rsidP="00F94590">
      <w:pPr>
        <w:pStyle w:val="ListParagraph"/>
        <w:numPr>
          <w:ilvl w:val="0"/>
          <w:numId w:val="3"/>
        </w:numPr>
        <w:bidi/>
        <w:spacing w:line="264" w:lineRule="auto"/>
        <w:ind w:right="360"/>
        <w:rPr>
          <w:rFonts w:ascii="Calibri" w:eastAsia="Calibri" w:hAnsi="Calibri" w:cs="B Titr"/>
          <w:b/>
          <w:bCs/>
          <w:rtl/>
        </w:rPr>
      </w:pPr>
      <w:r>
        <w:rPr>
          <w:rFonts w:ascii="Calibri" w:eastAsia="Times New Roman" w:hAnsi="Calibri" w:cs="B Titr" w:hint="cs"/>
          <w:b/>
          <w:bCs/>
          <w:rtl/>
          <w:lang w:bidi="fa-IR"/>
        </w:rPr>
        <w:t xml:space="preserve">درنظر گرفتن اتاق استراحت و شیردهی مادر و کودک در محیط کار </w:t>
      </w:r>
    </w:p>
    <w:p w:rsidR="00B13C08" w:rsidRPr="00B13C08" w:rsidRDefault="00B13C08" w:rsidP="00B13C08">
      <w:pPr>
        <w:bidi/>
        <w:spacing w:line="240" w:lineRule="auto"/>
        <w:jc w:val="lowKashida"/>
        <w:rPr>
          <w:rFonts w:ascii="Calibri" w:eastAsia="Calibri" w:hAnsi="Calibri" w:cs="B Nazanin"/>
          <w:sz w:val="24"/>
          <w:szCs w:val="24"/>
        </w:rPr>
      </w:pPr>
      <w:bookmarkStart w:id="0" w:name="_GoBack"/>
      <w:bookmarkEnd w:id="0"/>
    </w:p>
    <w:p w:rsidR="00B13C08" w:rsidRPr="00B13C08" w:rsidRDefault="00B13C08" w:rsidP="00B13C08">
      <w:pPr>
        <w:bidi/>
        <w:spacing w:line="240" w:lineRule="auto"/>
        <w:jc w:val="lowKashida"/>
        <w:rPr>
          <w:rFonts w:ascii="Calibri" w:eastAsia="Calibri" w:hAnsi="Calibri" w:cs="Arial"/>
          <w:sz w:val="24"/>
        </w:rPr>
      </w:pPr>
    </w:p>
    <w:p w:rsidR="001A4A2E" w:rsidRDefault="001A4A2E" w:rsidP="00B13C08">
      <w:pPr>
        <w:bidi/>
      </w:pPr>
    </w:p>
    <w:sectPr w:rsidR="001A4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36CD"/>
    <w:multiLevelType w:val="hybridMultilevel"/>
    <w:tmpl w:val="0DF28272"/>
    <w:lvl w:ilvl="0" w:tplc="04090001">
      <w:start w:val="1"/>
      <w:numFmt w:val="bullet"/>
      <w:lvlText w:val=""/>
      <w:lvlJc w:val="left"/>
      <w:pPr>
        <w:ind w:left="6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323312A4"/>
    <w:multiLevelType w:val="hybridMultilevel"/>
    <w:tmpl w:val="C6507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F7EEC"/>
    <w:multiLevelType w:val="hybridMultilevel"/>
    <w:tmpl w:val="CA468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C08"/>
    <w:rsid w:val="00046AD7"/>
    <w:rsid w:val="000E0645"/>
    <w:rsid w:val="001A4A2E"/>
    <w:rsid w:val="001A5409"/>
    <w:rsid w:val="004D693E"/>
    <w:rsid w:val="00973243"/>
    <w:rsid w:val="009F574C"/>
    <w:rsid w:val="00B13C08"/>
    <w:rsid w:val="00BA0506"/>
    <w:rsid w:val="00DD4AF6"/>
    <w:rsid w:val="00F936C4"/>
    <w:rsid w:val="00F94590"/>
    <w:rsid w:val="00FC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1BC94"/>
  <w15:chartTrackingRefBased/>
  <w15:docId w15:val="{B66A8731-B7E7-47F6-9D0A-DB6C094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36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13C08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13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B13C0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4-Accent5">
    <w:name w:val="List Table 4 Accent 5"/>
    <w:basedOn w:val="TableNormal"/>
    <w:uiPriority w:val="49"/>
    <w:rsid w:val="00B13C0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NoSpacing">
    <w:name w:val="No Spacing"/>
    <w:uiPriority w:val="1"/>
    <w:qFormat/>
    <w:rsid w:val="00F936C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936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93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6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bt1500</dc:creator>
  <cp:keywords/>
  <dc:description/>
  <cp:lastModifiedBy>STD-RASHIDI</cp:lastModifiedBy>
  <cp:revision>4</cp:revision>
  <dcterms:created xsi:type="dcterms:W3CDTF">2023-07-31T06:05:00Z</dcterms:created>
  <dcterms:modified xsi:type="dcterms:W3CDTF">2024-07-29T08:36:00Z</dcterms:modified>
</cp:coreProperties>
</file>