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EB8" w:rsidRPr="004F287D" w:rsidRDefault="00E65DCB" w:rsidP="004F287D">
      <w:pPr>
        <w:bidi/>
        <w:spacing w:after="200" w:line="276" w:lineRule="auto"/>
        <w:jc w:val="center"/>
        <w:rPr>
          <w:rFonts w:ascii="BMitra" w:eastAsia="Calibri" w:hAnsi="BMitra" w:cs="B Titr"/>
          <w:b/>
          <w:bCs/>
          <w:color w:val="FF0000"/>
          <w:sz w:val="26"/>
          <w:szCs w:val="26"/>
          <w:rtl/>
        </w:rPr>
      </w:pPr>
      <w:r w:rsidRPr="004F287D">
        <w:rPr>
          <w:rFonts w:ascii="BMitra" w:eastAsia="Calibri" w:hAnsi="BMitra" w:cs="B Titr" w:hint="cs"/>
          <w:b/>
          <w:bCs/>
          <w:color w:val="FF0000"/>
          <w:sz w:val="26"/>
          <w:szCs w:val="26"/>
          <w:rtl/>
        </w:rPr>
        <w:t xml:space="preserve">شرح وظایف واحد </w:t>
      </w:r>
      <w:r w:rsidR="00886EB8" w:rsidRPr="004F287D">
        <w:rPr>
          <w:rFonts w:ascii="BMitra" w:eastAsia="Calibri" w:hAnsi="BMitra" w:cs="B Titr" w:hint="cs"/>
          <w:b/>
          <w:bCs/>
          <w:color w:val="FF0000"/>
          <w:sz w:val="26"/>
          <w:szCs w:val="26"/>
          <w:rtl/>
        </w:rPr>
        <w:t>سلامت جوانان، نوجوانان و مدارس</w:t>
      </w:r>
      <w:r w:rsidRPr="004F287D">
        <w:rPr>
          <w:rFonts w:ascii="BMitra" w:eastAsia="Calibri" w:hAnsi="BMitra" w:cs="B Titr" w:hint="cs"/>
          <w:b/>
          <w:bCs/>
          <w:color w:val="FF0000"/>
          <w:sz w:val="26"/>
          <w:szCs w:val="26"/>
          <w:rtl/>
        </w:rPr>
        <w:t xml:space="preserve"> در بحران</w:t>
      </w:r>
      <w:r w:rsidR="00886EB8" w:rsidRPr="004F287D">
        <w:rPr>
          <w:rFonts w:ascii="BMitra" w:eastAsia="Calibri" w:hAnsi="BMitra" w:cs="B Titr" w:hint="cs"/>
          <w:b/>
          <w:bCs/>
          <w:color w:val="FF0000"/>
          <w:sz w:val="26"/>
          <w:szCs w:val="26"/>
          <w:rtl/>
        </w:rPr>
        <w:t>:</w:t>
      </w:r>
    </w:p>
    <w:p w:rsidR="00E65DCB" w:rsidRPr="004F287D" w:rsidRDefault="00886EB8" w:rsidP="004F287D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360" w:lineRule="auto"/>
        <w:ind w:left="-270" w:hanging="90"/>
        <w:jc w:val="lowKashida"/>
        <w:rPr>
          <w:rFonts w:ascii="BMitra" w:eastAsia="Times New Roman" w:hAnsi="Calibri" w:cs="B Nazanin"/>
          <w:b/>
          <w:bCs/>
          <w:sz w:val="26"/>
          <w:szCs w:val="26"/>
          <w:rtl/>
        </w:rPr>
      </w:pP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ارائه</w:t>
      </w:r>
      <w:r w:rsidRPr="004F287D">
        <w:rPr>
          <w:rFonts w:ascii="BMitraBold" w:hAnsi="Cambria" w:cs="B Nazanin"/>
          <w:b/>
          <w:bCs/>
          <w:sz w:val="26"/>
          <w:szCs w:val="26"/>
        </w:rPr>
        <w:t xml:space="preserve"> 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خدمات</w:t>
      </w:r>
      <w:r w:rsidRPr="004F287D">
        <w:rPr>
          <w:rFonts w:ascii="BMitraBold" w:hAnsi="Cambria" w:cs="B Nazanin"/>
          <w:b/>
          <w:bCs/>
          <w:sz w:val="26"/>
          <w:szCs w:val="26"/>
        </w:rPr>
        <w:t xml:space="preserve"> 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سلامت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  <w:lang w:bidi="fa-IR"/>
        </w:rPr>
        <w:t xml:space="preserve"> نوجوانان:</w:t>
      </w:r>
      <w:r w:rsidR="00E65DCB"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 xml:space="preserve"> شناسايي نوجوانان در معرض خطر</w:t>
      </w:r>
      <w:r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>، ارزیابی سلامت جسمی و روانی آنها و ارائه خدمات مشاوره ای و آموزشی.</w:t>
      </w:r>
    </w:p>
    <w:p w:rsidR="00886EB8" w:rsidRPr="004F287D" w:rsidRDefault="00886EB8" w:rsidP="00D41F30">
      <w:pPr>
        <w:pStyle w:val="ListParagraph"/>
        <w:numPr>
          <w:ilvl w:val="0"/>
          <w:numId w:val="9"/>
        </w:numPr>
        <w:tabs>
          <w:tab w:val="right" w:pos="0"/>
          <w:tab w:val="right" w:pos="360"/>
        </w:tabs>
        <w:autoSpaceDE w:val="0"/>
        <w:autoSpaceDN w:val="0"/>
        <w:bidi/>
        <w:adjustRightInd w:val="0"/>
        <w:spacing w:after="0" w:line="360" w:lineRule="auto"/>
        <w:ind w:left="-270" w:hanging="90"/>
        <w:jc w:val="lowKashida"/>
        <w:rPr>
          <w:rFonts w:ascii="BMitra" w:eastAsia="Times New Roman" w:hAnsi="Calibri" w:cs="B Nazanin"/>
          <w:b/>
          <w:bCs/>
          <w:sz w:val="26"/>
          <w:szCs w:val="26"/>
        </w:rPr>
      </w:pP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ارائه</w:t>
      </w:r>
      <w:r w:rsidRPr="004F287D">
        <w:rPr>
          <w:rFonts w:ascii="BMitraBold" w:hAnsi="Cambria" w:cs="B Nazanin"/>
          <w:b/>
          <w:bCs/>
          <w:sz w:val="26"/>
          <w:szCs w:val="26"/>
        </w:rPr>
        <w:t xml:space="preserve"> 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خدمات</w:t>
      </w:r>
      <w:r w:rsidRPr="004F287D">
        <w:rPr>
          <w:rFonts w:ascii="BMitraBold" w:hAnsi="Cambria" w:cs="B Nazanin"/>
          <w:b/>
          <w:bCs/>
          <w:sz w:val="26"/>
          <w:szCs w:val="26"/>
        </w:rPr>
        <w:t xml:space="preserve"> 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</w:rPr>
        <w:t>سلامت</w:t>
      </w:r>
      <w:r w:rsidRPr="004F287D">
        <w:rPr>
          <w:rFonts w:ascii="BMitraBold" w:hAnsi="Cambria" w:cs="B Nazanin" w:hint="cs"/>
          <w:b/>
          <w:bCs/>
          <w:sz w:val="26"/>
          <w:szCs w:val="26"/>
          <w:rtl/>
          <w:lang w:bidi="fa-IR"/>
        </w:rPr>
        <w:t xml:space="preserve"> جوانان:</w:t>
      </w:r>
      <w:r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 xml:space="preserve"> </w:t>
      </w:r>
      <w:r w:rsidR="00E65DCB"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>شناسايي جوانان در معرض خطر</w:t>
      </w:r>
      <w:r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>، ارزی</w:t>
      </w:r>
      <w:bookmarkStart w:id="0" w:name="_GoBack"/>
      <w:bookmarkEnd w:id="0"/>
      <w:r w:rsidRPr="004F287D">
        <w:rPr>
          <w:rFonts w:ascii="BMitra" w:eastAsia="Times New Roman" w:hAnsi="Calibri" w:cs="B Nazanin" w:hint="cs"/>
          <w:b/>
          <w:bCs/>
          <w:sz w:val="26"/>
          <w:szCs w:val="26"/>
          <w:rtl/>
        </w:rPr>
        <w:t>ابی سلامت جسمی و روانی آنها و ارائه خدمات مشاوره ای و آموزشی.</w:t>
      </w:r>
    </w:p>
    <w:p w:rsidR="004F287D" w:rsidRPr="00E65DCB" w:rsidRDefault="004F287D" w:rsidP="004F287D">
      <w:pPr>
        <w:pStyle w:val="ListParagraph"/>
        <w:tabs>
          <w:tab w:val="right" w:pos="360"/>
        </w:tabs>
        <w:autoSpaceDE w:val="0"/>
        <w:autoSpaceDN w:val="0"/>
        <w:bidi/>
        <w:adjustRightInd w:val="0"/>
        <w:spacing w:after="0" w:line="360" w:lineRule="auto"/>
        <w:ind w:left="-270"/>
        <w:jc w:val="lowKashida"/>
        <w:rPr>
          <w:rFonts w:ascii="BMitra" w:eastAsia="Times New Roman" w:hAnsi="Calibri" w:cs="B Nazanin"/>
          <w:b/>
          <w:bCs/>
          <w:sz w:val="28"/>
          <w:szCs w:val="28"/>
          <w:rtl/>
        </w:rPr>
      </w:pPr>
      <w:r w:rsidRPr="004F287D">
        <w:rPr>
          <w:rFonts w:ascii="BMitra" w:eastAsia="Times New Roman" w:hAnsi="Calibri" w:cs="B Nazanin"/>
          <w:b/>
          <w:bCs/>
          <w:noProof/>
          <w:sz w:val="28"/>
          <w:szCs w:val="28"/>
          <w:rtl/>
        </w:rPr>
        <w:drawing>
          <wp:inline distT="0" distB="0" distL="0" distR="0">
            <wp:extent cx="2876550" cy="1200150"/>
            <wp:effectExtent l="0" t="0" r="0" b="0"/>
            <wp:docPr id="1" name="Picture 1" descr="C:\Users\A.R.I\Desktop\behdasht-madares_Mjk4NDY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behdasht-madares_Mjk4NDY_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7B3" w:rsidRPr="001069A7" w:rsidRDefault="006607B3" w:rsidP="00E65DCB">
      <w:pPr>
        <w:spacing w:line="360" w:lineRule="auto"/>
        <w:rPr>
          <w:sz w:val="24"/>
          <w:szCs w:val="24"/>
        </w:rPr>
      </w:pPr>
    </w:p>
    <w:sectPr w:rsidR="006607B3" w:rsidRPr="001069A7" w:rsidSect="00E65DCB">
      <w:pgSz w:w="5954" w:h="8392" w:code="70"/>
      <w:pgMar w:top="81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A1ACB"/>
    <w:rsid w:val="004F287D"/>
    <w:rsid w:val="006607B3"/>
    <w:rsid w:val="006F6A1F"/>
    <w:rsid w:val="00794048"/>
    <w:rsid w:val="00886EB8"/>
    <w:rsid w:val="00C232ED"/>
    <w:rsid w:val="00C3222F"/>
    <w:rsid w:val="00C63461"/>
    <w:rsid w:val="00D41F30"/>
    <w:rsid w:val="00DC058A"/>
    <w:rsid w:val="00E6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E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15</cp:revision>
  <dcterms:created xsi:type="dcterms:W3CDTF">2024-02-14T09:26:00Z</dcterms:created>
  <dcterms:modified xsi:type="dcterms:W3CDTF">2024-03-10T06:01:00Z</dcterms:modified>
</cp:coreProperties>
</file>